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91" w:rsidRPr="00BC2EE6" w:rsidRDefault="006D7E7A" w:rsidP="006D7E7A">
      <w:pPr>
        <w:jc w:val="center"/>
        <w:rPr>
          <w:rFonts w:ascii="Comic Sans MS" w:hAnsi="Comic Sans MS"/>
          <w:b/>
          <w:sz w:val="28"/>
        </w:rPr>
      </w:pPr>
      <w:r w:rsidRPr="00BC2EE6">
        <w:rPr>
          <w:rFonts w:ascii="Comic Sans MS" w:hAnsi="Comic Sans MS"/>
          <w:b/>
          <w:sz w:val="28"/>
        </w:rPr>
        <w:t xml:space="preserve">Week </w:t>
      </w:r>
      <w:r w:rsidR="00430E9A">
        <w:rPr>
          <w:rFonts w:ascii="Comic Sans MS" w:hAnsi="Comic Sans MS"/>
          <w:b/>
          <w:sz w:val="28"/>
        </w:rPr>
        <w:t>2</w:t>
      </w:r>
      <w:r w:rsidRPr="00BC2EE6">
        <w:rPr>
          <w:rFonts w:ascii="Comic Sans MS" w:hAnsi="Comic Sans MS"/>
          <w:b/>
          <w:sz w:val="28"/>
        </w:rPr>
        <w:t xml:space="preserve">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2843"/>
        <w:gridCol w:w="1394"/>
        <w:gridCol w:w="1282"/>
      </w:tblGrid>
      <w:tr w:rsidR="006D7E7A" w:rsidTr="001A2F05">
        <w:tc>
          <w:tcPr>
            <w:tcW w:w="3831" w:type="dxa"/>
          </w:tcPr>
          <w:p w:rsidR="006D7E7A" w:rsidRDefault="006D7E7A" w:rsidP="006D7E7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Task:</w:t>
            </w:r>
          </w:p>
        </w:tc>
        <w:tc>
          <w:tcPr>
            <w:tcW w:w="2843" w:type="dxa"/>
          </w:tcPr>
          <w:p w:rsidR="006D7E7A" w:rsidRDefault="006D7E7A" w:rsidP="006D7E7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Resources:</w:t>
            </w:r>
          </w:p>
        </w:tc>
        <w:tc>
          <w:tcPr>
            <w:tcW w:w="1394" w:type="dxa"/>
          </w:tcPr>
          <w:p w:rsidR="006D7E7A" w:rsidRDefault="006D7E7A" w:rsidP="006D7E7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Completed</w:t>
            </w:r>
          </w:p>
        </w:tc>
        <w:tc>
          <w:tcPr>
            <w:tcW w:w="1282" w:type="dxa"/>
          </w:tcPr>
          <w:p w:rsidR="006D7E7A" w:rsidRDefault="006D7E7A" w:rsidP="006D7E7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Teacher</w:t>
            </w:r>
            <w:r w:rsidR="00BC2EE6">
              <w:rPr>
                <w:rFonts w:ascii="Comic Sans MS" w:hAnsi="Comic Sans MS"/>
                <w:b/>
                <w:sz w:val="24"/>
              </w:rPr>
              <w:t xml:space="preserve"> Approved</w:t>
            </w:r>
            <w:r>
              <w:rPr>
                <w:rFonts w:ascii="Comic Sans MS" w:hAnsi="Comic Sans MS"/>
                <w:b/>
                <w:sz w:val="24"/>
              </w:rPr>
              <w:t xml:space="preserve">  </w:t>
            </w:r>
          </w:p>
        </w:tc>
      </w:tr>
      <w:tr w:rsidR="006D7E7A" w:rsidTr="001A2F05">
        <w:tc>
          <w:tcPr>
            <w:tcW w:w="3831" w:type="dxa"/>
          </w:tcPr>
          <w:p w:rsidR="006D7E7A" w:rsidRPr="00BC2EE6" w:rsidRDefault="00F7594F" w:rsidP="001A2F0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can describe the difference between primary and secondary resources.</w:t>
            </w:r>
          </w:p>
        </w:tc>
        <w:tc>
          <w:tcPr>
            <w:tcW w:w="2843" w:type="dxa"/>
          </w:tcPr>
          <w:p w:rsidR="006D7E7A" w:rsidRPr="001A2F05" w:rsidRDefault="006D7E7A" w:rsidP="00580B37">
            <w:p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1394" w:type="dxa"/>
          </w:tcPr>
          <w:p w:rsidR="006D7E7A" w:rsidRPr="00BC2EE6" w:rsidRDefault="006D7E7A" w:rsidP="00580B3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82" w:type="dxa"/>
          </w:tcPr>
          <w:p w:rsidR="006D7E7A" w:rsidRPr="00BC2EE6" w:rsidRDefault="006D7E7A" w:rsidP="00580B37">
            <w:pPr>
              <w:rPr>
                <w:rFonts w:ascii="Comic Sans MS" w:hAnsi="Comic Sans MS"/>
                <w:sz w:val="28"/>
              </w:rPr>
            </w:pPr>
          </w:p>
        </w:tc>
      </w:tr>
      <w:tr w:rsidR="006D7E7A" w:rsidTr="001A2F05">
        <w:tc>
          <w:tcPr>
            <w:tcW w:w="3831" w:type="dxa"/>
          </w:tcPr>
          <w:p w:rsidR="006D7E7A" w:rsidRPr="00BC2EE6" w:rsidRDefault="00F7594F" w:rsidP="00BC2EE6">
            <w:pPr>
              <w:rPr>
                <w:rFonts w:ascii="Comic Sans MS" w:hAnsi="Comic Sans MS"/>
                <w:sz w:val="28"/>
              </w:rPr>
            </w:pPr>
            <w:r w:rsidRPr="00BC2EE6">
              <w:rPr>
                <w:rFonts w:ascii="Comic Sans MS" w:hAnsi="Comic Sans MS"/>
                <w:sz w:val="28"/>
              </w:rPr>
              <w:t xml:space="preserve">I have completed </w:t>
            </w:r>
            <w:r>
              <w:rPr>
                <w:rFonts w:ascii="Comic Sans MS" w:hAnsi="Comic Sans MS"/>
                <w:sz w:val="28"/>
              </w:rPr>
              <w:t>my research about human characteristics for my region.</w:t>
            </w:r>
          </w:p>
        </w:tc>
        <w:tc>
          <w:tcPr>
            <w:tcW w:w="2843" w:type="dxa"/>
          </w:tcPr>
          <w:p w:rsidR="006D7E7A" w:rsidRPr="00BC2EE6" w:rsidRDefault="001A2F05" w:rsidP="00580B3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Behavior, completion of notes, etc.</w:t>
            </w:r>
          </w:p>
        </w:tc>
        <w:tc>
          <w:tcPr>
            <w:tcW w:w="1394" w:type="dxa"/>
          </w:tcPr>
          <w:p w:rsidR="006D7E7A" w:rsidRPr="00BC2EE6" w:rsidRDefault="006D7E7A" w:rsidP="00580B3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82" w:type="dxa"/>
          </w:tcPr>
          <w:p w:rsidR="006D7E7A" w:rsidRPr="00BC2EE6" w:rsidRDefault="006D7E7A" w:rsidP="00580B37">
            <w:pPr>
              <w:rPr>
                <w:rFonts w:ascii="Comic Sans MS" w:hAnsi="Comic Sans MS"/>
                <w:sz w:val="28"/>
              </w:rPr>
            </w:pPr>
          </w:p>
        </w:tc>
      </w:tr>
      <w:tr w:rsidR="006D7E7A" w:rsidTr="001A2F05">
        <w:tc>
          <w:tcPr>
            <w:tcW w:w="3831" w:type="dxa"/>
          </w:tcPr>
          <w:p w:rsidR="006D7E7A" w:rsidRPr="00BC2EE6" w:rsidRDefault="001A2F05" w:rsidP="00580B3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have heard my group discuss information about the following human characteristics.</w:t>
            </w:r>
          </w:p>
          <w:p w:rsidR="00BC2EE6" w:rsidRPr="00BC2EE6" w:rsidRDefault="00BC2EE6" w:rsidP="00580B37">
            <w:pPr>
              <w:rPr>
                <w:rFonts w:ascii="Comic Sans MS" w:hAnsi="Comic Sans MS"/>
                <w:sz w:val="28"/>
              </w:rPr>
            </w:pPr>
            <w:r w:rsidRPr="00BC2EE6">
              <w:rPr>
                <w:rFonts w:ascii="Comic Sans MS" w:hAnsi="Comic Sans MS"/>
                <w:sz w:val="28"/>
              </w:rPr>
              <w:t xml:space="preserve">-Population     </w:t>
            </w:r>
            <w:r w:rsidR="001A2F05">
              <w:rPr>
                <w:rFonts w:ascii="Comic Sans MS" w:hAnsi="Comic Sans MS"/>
                <w:sz w:val="28"/>
              </w:rPr>
              <w:t xml:space="preserve">                </w:t>
            </w:r>
            <w:r w:rsidRPr="00BC2EE6">
              <w:rPr>
                <w:rFonts w:ascii="Comic Sans MS" w:hAnsi="Comic Sans MS"/>
                <w:sz w:val="28"/>
              </w:rPr>
              <w:t>__</w:t>
            </w:r>
          </w:p>
          <w:p w:rsidR="00BC2EE6" w:rsidRPr="00BC2EE6" w:rsidRDefault="00BC2EE6" w:rsidP="00580B37">
            <w:pPr>
              <w:rPr>
                <w:rFonts w:ascii="Comic Sans MS" w:hAnsi="Comic Sans MS"/>
                <w:sz w:val="28"/>
              </w:rPr>
            </w:pPr>
            <w:r w:rsidRPr="00BC2EE6">
              <w:rPr>
                <w:rFonts w:ascii="Comic Sans MS" w:hAnsi="Comic Sans MS"/>
                <w:sz w:val="28"/>
              </w:rPr>
              <w:t xml:space="preserve">-Architecture </w:t>
            </w:r>
            <w:r w:rsidR="001A2F05">
              <w:rPr>
                <w:rFonts w:ascii="Comic Sans MS" w:hAnsi="Comic Sans MS"/>
                <w:sz w:val="28"/>
              </w:rPr>
              <w:t xml:space="preserve">               </w:t>
            </w:r>
            <w:r w:rsidRPr="00BC2EE6">
              <w:rPr>
                <w:rFonts w:ascii="Comic Sans MS" w:hAnsi="Comic Sans MS"/>
                <w:sz w:val="28"/>
              </w:rPr>
              <w:t xml:space="preserve">__ </w:t>
            </w:r>
          </w:p>
          <w:p w:rsidR="00BC2EE6" w:rsidRPr="00BC2EE6" w:rsidRDefault="00BC2EE6" w:rsidP="00580B37">
            <w:pPr>
              <w:rPr>
                <w:rFonts w:ascii="Comic Sans MS" w:hAnsi="Comic Sans MS"/>
                <w:sz w:val="28"/>
              </w:rPr>
            </w:pPr>
            <w:r w:rsidRPr="00BC2EE6">
              <w:rPr>
                <w:rFonts w:ascii="Comic Sans MS" w:hAnsi="Comic Sans MS"/>
                <w:sz w:val="28"/>
              </w:rPr>
              <w:t xml:space="preserve">-Economic Resources </w:t>
            </w:r>
            <w:r w:rsidR="001A2F05">
              <w:rPr>
                <w:rFonts w:ascii="Comic Sans MS" w:hAnsi="Comic Sans MS"/>
                <w:sz w:val="28"/>
              </w:rPr>
              <w:t xml:space="preserve">    </w:t>
            </w:r>
            <w:r w:rsidRPr="00BC2EE6">
              <w:rPr>
                <w:rFonts w:ascii="Comic Sans MS" w:hAnsi="Comic Sans MS"/>
                <w:sz w:val="28"/>
              </w:rPr>
              <w:t xml:space="preserve"> </w:t>
            </w:r>
            <w:r w:rsidR="001A2F05">
              <w:rPr>
                <w:rFonts w:ascii="Comic Sans MS" w:hAnsi="Comic Sans MS"/>
                <w:sz w:val="28"/>
              </w:rPr>
              <w:t>_</w:t>
            </w:r>
            <w:r w:rsidRPr="00BC2EE6">
              <w:rPr>
                <w:rFonts w:ascii="Comic Sans MS" w:hAnsi="Comic Sans MS"/>
                <w:sz w:val="28"/>
              </w:rPr>
              <w:t>_</w:t>
            </w:r>
          </w:p>
          <w:p w:rsidR="00BC2EE6" w:rsidRPr="00BC2EE6" w:rsidRDefault="00BC2EE6" w:rsidP="00580B37">
            <w:pPr>
              <w:rPr>
                <w:rFonts w:ascii="Comic Sans MS" w:hAnsi="Comic Sans MS"/>
                <w:sz w:val="28"/>
              </w:rPr>
            </w:pPr>
            <w:r w:rsidRPr="00BC2EE6">
              <w:rPr>
                <w:rFonts w:ascii="Comic Sans MS" w:hAnsi="Comic Sans MS"/>
                <w:sz w:val="28"/>
              </w:rPr>
              <w:t xml:space="preserve">-Recreational Resources </w:t>
            </w:r>
            <w:r w:rsidR="001A2F05">
              <w:rPr>
                <w:rFonts w:ascii="Comic Sans MS" w:hAnsi="Comic Sans MS"/>
                <w:sz w:val="28"/>
              </w:rPr>
              <w:t>_</w:t>
            </w:r>
            <w:r w:rsidRPr="00BC2EE6">
              <w:rPr>
                <w:rFonts w:ascii="Comic Sans MS" w:hAnsi="Comic Sans MS"/>
                <w:sz w:val="28"/>
              </w:rPr>
              <w:t>_</w:t>
            </w:r>
          </w:p>
          <w:p w:rsidR="00BC2EE6" w:rsidRPr="00BC2EE6" w:rsidRDefault="00BC2EE6" w:rsidP="001A2F05">
            <w:pPr>
              <w:rPr>
                <w:rFonts w:ascii="Comic Sans MS" w:hAnsi="Comic Sans MS"/>
                <w:sz w:val="28"/>
              </w:rPr>
            </w:pPr>
            <w:r w:rsidRPr="00BC2EE6">
              <w:rPr>
                <w:rFonts w:ascii="Comic Sans MS" w:hAnsi="Comic Sans MS"/>
                <w:sz w:val="28"/>
              </w:rPr>
              <w:t xml:space="preserve">-Transportation </w:t>
            </w:r>
            <w:r w:rsidR="001A2F05">
              <w:rPr>
                <w:rFonts w:ascii="Comic Sans MS" w:hAnsi="Comic Sans MS"/>
                <w:sz w:val="28"/>
              </w:rPr>
              <w:t xml:space="preserve">             </w:t>
            </w:r>
            <w:r w:rsidRPr="00BC2EE6">
              <w:rPr>
                <w:rFonts w:ascii="Comic Sans MS" w:hAnsi="Comic Sans MS"/>
                <w:sz w:val="28"/>
              </w:rPr>
              <w:t>__</w:t>
            </w:r>
          </w:p>
        </w:tc>
        <w:tc>
          <w:tcPr>
            <w:tcW w:w="2843" w:type="dxa"/>
          </w:tcPr>
          <w:p w:rsidR="006D7E7A" w:rsidRPr="00BC2EE6" w:rsidRDefault="006D7E7A" w:rsidP="00580B3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94" w:type="dxa"/>
          </w:tcPr>
          <w:p w:rsidR="006D7E7A" w:rsidRPr="00BC2EE6" w:rsidRDefault="006D7E7A" w:rsidP="00580B3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82" w:type="dxa"/>
          </w:tcPr>
          <w:p w:rsidR="006D7E7A" w:rsidRPr="00BC2EE6" w:rsidRDefault="006D7E7A" w:rsidP="00580B37">
            <w:pPr>
              <w:rPr>
                <w:rFonts w:ascii="Comic Sans MS" w:hAnsi="Comic Sans MS"/>
                <w:sz w:val="28"/>
              </w:rPr>
            </w:pPr>
          </w:p>
        </w:tc>
      </w:tr>
      <w:tr w:rsidR="001A2F05" w:rsidTr="001A2F05">
        <w:tc>
          <w:tcPr>
            <w:tcW w:w="3831" w:type="dxa"/>
          </w:tcPr>
          <w:p w:rsidR="001A2F05" w:rsidRPr="00BC2EE6" w:rsidRDefault="001A2F05" w:rsidP="001A2F0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 have used my time wisely during research. </w:t>
            </w:r>
            <w:r w:rsidRPr="00BC2EE6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843" w:type="dxa"/>
          </w:tcPr>
          <w:p w:rsidR="001A2F05" w:rsidRPr="00BC2EE6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94" w:type="dxa"/>
          </w:tcPr>
          <w:p w:rsidR="001A2F05" w:rsidRPr="00BC2EE6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82" w:type="dxa"/>
          </w:tcPr>
          <w:p w:rsidR="001A2F05" w:rsidRPr="00BC2EE6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</w:tr>
      <w:tr w:rsidR="001A2F05" w:rsidTr="001A2F05">
        <w:tc>
          <w:tcPr>
            <w:tcW w:w="3831" w:type="dxa"/>
          </w:tcPr>
          <w:p w:rsidR="001A2F05" w:rsidRDefault="001A2F05" w:rsidP="001A2F0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listened and was respectful to my group share their research.</w:t>
            </w:r>
          </w:p>
        </w:tc>
        <w:tc>
          <w:tcPr>
            <w:tcW w:w="2843" w:type="dxa"/>
          </w:tcPr>
          <w:p w:rsidR="001A2F05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94" w:type="dxa"/>
          </w:tcPr>
          <w:p w:rsidR="001A2F05" w:rsidRPr="00BC2EE6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82" w:type="dxa"/>
          </w:tcPr>
          <w:p w:rsidR="001A2F05" w:rsidRPr="00BC2EE6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</w:tr>
      <w:tr w:rsidR="001A2F05" w:rsidTr="001A2F05">
        <w:tc>
          <w:tcPr>
            <w:tcW w:w="3831" w:type="dxa"/>
          </w:tcPr>
          <w:p w:rsidR="001A2F05" w:rsidRDefault="001A2F05" w:rsidP="001A2F0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group has determined we do not need to continue research.</w:t>
            </w:r>
          </w:p>
        </w:tc>
        <w:tc>
          <w:tcPr>
            <w:tcW w:w="2843" w:type="dxa"/>
          </w:tcPr>
          <w:p w:rsidR="001A2F05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394" w:type="dxa"/>
          </w:tcPr>
          <w:p w:rsidR="001A2F05" w:rsidRPr="00BC2EE6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282" w:type="dxa"/>
          </w:tcPr>
          <w:p w:rsidR="001A2F05" w:rsidRPr="00BC2EE6" w:rsidRDefault="001A2F05" w:rsidP="001A2F05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C2EE6" w:rsidRPr="00BC2EE6" w:rsidRDefault="00BC2EE6" w:rsidP="001A2F05">
      <w:pPr>
        <w:jc w:val="center"/>
        <w:rPr>
          <w:rFonts w:ascii="Comic Sans MS" w:hAnsi="Comic Sans MS"/>
          <w:b/>
          <w:sz w:val="28"/>
        </w:rPr>
      </w:pPr>
    </w:p>
    <w:sectPr w:rsidR="00BC2EE6" w:rsidRPr="00BC2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21" w:rsidRDefault="006A1221" w:rsidP="001A2F05">
      <w:pPr>
        <w:spacing w:after="0" w:line="240" w:lineRule="auto"/>
      </w:pPr>
      <w:r>
        <w:separator/>
      </w:r>
    </w:p>
  </w:endnote>
  <w:endnote w:type="continuationSeparator" w:id="0">
    <w:p w:rsidR="006A1221" w:rsidRDefault="006A1221" w:rsidP="001A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21" w:rsidRDefault="006A1221" w:rsidP="001A2F05">
      <w:pPr>
        <w:spacing w:after="0" w:line="240" w:lineRule="auto"/>
      </w:pPr>
      <w:r>
        <w:separator/>
      </w:r>
    </w:p>
  </w:footnote>
  <w:footnote w:type="continuationSeparator" w:id="0">
    <w:p w:rsidR="006A1221" w:rsidRDefault="006A1221" w:rsidP="001A2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7A"/>
    <w:rsid w:val="000043B7"/>
    <w:rsid w:val="00022420"/>
    <w:rsid w:val="001A2F05"/>
    <w:rsid w:val="00430E9A"/>
    <w:rsid w:val="00543109"/>
    <w:rsid w:val="00580B37"/>
    <w:rsid w:val="006A1221"/>
    <w:rsid w:val="006D7E7A"/>
    <w:rsid w:val="00BC2EE6"/>
    <w:rsid w:val="00CD0291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A6FA-56EB-4A4C-9796-1B81BFF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05"/>
  </w:style>
  <w:style w:type="paragraph" w:styleId="Footer">
    <w:name w:val="footer"/>
    <w:basedOn w:val="Normal"/>
    <w:link w:val="FooterChar"/>
    <w:uiPriority w:val="99"/>
    <w:unhideWhenUsed/>
    <w:rsid w:val="001A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Schlager</dc:creator>
  <cp:keywords/>
  <dc:description/>
  <cp:lastModifiedBy>Andrea Schlager</cp:lastModifiedBy>
  <cp:revision>4</cp:revision>
  <dcterms:created xsi:type="dcterms:W3CDTF">2015-08-29T20:49:00Z</dcterms:created>
  <dcterms:modified xsi:type="dcterms:W3CDTF">2015-08-29T21:08:00Z</dcterms:modified>
</cp:coreProperties>
</file>